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chuong_pl_4"/>
      <w:r w:rsidRPr="00172DBF">
        <w:rPr>
          <w:rFonts w:ascii="Times New Roman" w:hAnsi="Times New Roman"/>
          <w:b/>
          <w:bCs/>
          <w:sz w:val="26"/>
          <w:szCs w:val="26"/>
          <w:lang w:val="vi-VN"/>
        </w:rPr>
        <w:t>Mẫu số 04</w:t>
      </w:r>
      <w:bookmarkEnd w:id="0"/>
    </w:p>
    <w:p w:rsidR="00172DBF" w:rsidRDefault="00172DBF" w:rsidP="00172DBF">
      <w:pPr>
        <w:spacing w:before="120" w:after="28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bookmarkStart w:id="1" w:name="chuong_pl_4_name"/>
      <w:r w:rsidRPr="00172DBF">
        <w:rPr>
          <w:rFonts w:ascii="Times New Roman" w:hAnsi="Times New Roman"/>
          <w:b/>
          <w:bCs/>
          <w:sz w:val="26"/>
          <w:szCs w:val="26"/>
          <w:lang w:val="vi-VN"/>
        </w:rPr>
        <w:t>THANG ĐIỂM ÁP DỤNG BÌNH XÉT GIA ĐÌNH VĂN HÓA</w:t>
      </w:r>
      <w:bookmarkEnd w:id="1"/>
    </w:p>
    <w:p w:rsidR="00855603" w:rsidRPr="00855603" w:rsidRDefault="00855603" w:rsidP="00855603">
      <w:pPr>
        <w:ind w:firstLine="720"/>
        <w:rPr>
          <w:rFonts w:ascii="Times New Roman" w:hAnsi="Times New Roman" w:cs="Times New Roman"/>
          <w:sz w:val="26"/>
          <w:szCs w:val="28"/>
          <w:lang w:val="pt-BR"/>
        </w:rPr>
      </w:pPr>
      <w:r w:rsidRPr="00855603">
        <w:rPr>
          <w:rFonts w:ascii="Times New Roman" w:hAnsi="Times New Roman" w:cs="Times New Roman"/>
          <w:sz w:val="26"/>
          <w:szCs w:val="28"/>
          <w:lang w:val="pt-BR"/>
        </w:rPr>
        <w:t>Họ và tên chủ hộ:................................................................................................</w:t>
      </w:r>
    </w:p>
    <w:p w:rsidR="00855603" w:rsidRPr="00855603" w:rsidRDefault="00855603" w:rsidP="00855603">
      <w:pPr>
        <w:ind w:firstLine="720"/>
        <w:rPr>
          <w:rFonts w:ascii="Times New Roman" w:hAnsi="Times New Roman" w:cs="Times New Roman"/>
          <w:sz w:val="26"/>
          <w:szCs w:val="28"/>
          <w:lang w:val="pt-BR"/>
        </w:rPr>
      </w:pPr>
      <w:r w:rsidRPr="00855603">
        <w:rPr>
          <w:rFonts w:ascii="Times New Roman" w:hAnsi="Times New Roman" w:cs="Times New Roman"/>
          <w:sz w:val="26"/>
          <w:szCs w:val="28"/>
          <w:lang w:val="pt-BR"/>
        </w:rPr>
        <w:t xml:space="preserve">Tổ đoàn kết số:.........Thôn-Khu phố:........................Xã-Thị </w:t>
      </w:r>
      <w:r>
        <w:rPr>
          <w:rFonts w:ascii="Times New Roman" w:hAnsi="Times New Roman" w:cs="Times New Roman"/>
          <w:sz w:val="26"/>
          <w:szCs w:val="28"/>
          <w:lang w:val="pt-BR"/>
        </w:rPr>
        <w:t>t</w:t>
      </w:r>
      <w:r w:rsidRPr="00855603">
        <w:rPr>
          <w:rFonts w:ascii="Times New Roman" w:hAnsi="Times New Roman" w:cs="Times New Roman"/>
          <w:sz w:val="26"/>
          <w:szCs w:val="28"/>
          <w:lang w:val="pt-BR"/>
        </w:rPr>
        <w:t>rấn:................</w:t>
      </w:r>
      <w:r>
        <w:rPr>
          <w:rFonts w:ascii="Times New Roman" w:hAnsi="Times New Roman" w:cs="Times New Roman"/>
          <w:sz w:val="26"/>
          <w:szCs w:val="28"/>
          <w:lang w:val="pt-BR"/>
        </w:rPr>
        <w:t>...............</w:t>
      </w:r>
    </w:p>
    <w:p w:rsidR="00855603" w:rsidRPr="00855603" w:rsidRDefault="00855603" w:rsidP="00855603">
      <w:pPr>
        <w:ind w:firstLine="720"/>
        <w:jc w:val="both"/>
        <w:rPr>
          <w:rFonts w:ascii="Times New Roman" w:hAnsi="Times New Roman" w:cs="Times New Roman"/>
          <w:sz w:val="26"/>
          <w:szCs w:val="28"/>
          <w:lang w:val="pt-BR"/>
        </w:rPr>
      </w:pPr>
      <w:r w:rsidRPr="00855603">
        <w:rPr>
          <w:rFonts w:ascii="Times New Roman" w:hAnsi="Times New Roman" w:cs="Times New Roman"/>
          <w:sz w:val="26"/>
          <w:szCs w:val="28"/>
          <w:lang w:val="pt-BR"/>
        </w:rPr>
        <w:t>Qua đối chiếu tiêu chuẩn và quá trình phấn đấu xây dựng Gia đình văn hóa, gia đình chúng tôi tự chấm điểm Gia đình văn hóa như sau:</w:t>
      </w:r>
    </w:p>
    <w:tbl>
      <w:tblPr>
        <w:tblStyle w:val="LiBang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5736"/>
        <w:gridCol w:w="999"/>
        <w:gridCol w:w="999"/>
        <w:gridCol w:w="848"/>
      </w:tblGrid>
      <w:tr w:rsidR="00172DBF" w:rsidRPr="00172DBF" w:rsidTr="00BB1BFE">
        <w:trPr>
          <w:trHeight w:val="336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 xml:space="preserve">Tiêu </w:t>
            </w:r>
            <w:r w:rsidRPr="00172DBF">
              <w:rPr>
                <w:b/>
                <w:bCs/>
                <w:sz w:val="26"/>
                <w:szCs w:val="26"/>
              </w:rPr>
              <w:t>chuẩn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>Điểm</w:t>
            </w:r>
            <w:r w:rsidRPr="00172DBF">
              <w:rPr>
                <w:b/>
                <w:bCs/>
                <w:sz w:val="26"/>
                <w:szCs w:val="26"/>
              </w:rPr>
              <w:t xml:space="preserve"> chuẩn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</w:rPr>
              <w:t>Điểm tự chấm</w:t>
            </w: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</w:rPr>
              <w:t>BCĐ chấm lại</w:t>
            </w:r>
          </w:p>
        </w:tc>
      </w:tr>
      <w:tr w:rsidR="00172DBF" w:rsidRPr="00172DBF" w:rsidTr="00BB1BFE">
        <w:trPr>
          <w:trHeight w:val="918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>Gương mẫu chấp hành chủ trương, chính sách của Đảng; pháp luật của Nhà nước; tích cực tham gia các phong trào thi đua của địa phương nơi cư trú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749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a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Các thành viên trong gia đình chấp hành các quy định của pháp luật; không bị xử lý kỷ luật tại nơi làm việc và học tập.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471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b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Ch</w:t>
            </w:r>
            <w:r w:rsidRPr="00172DBF">
              <w:rPr>
                <w:sz w:val="26"/>
                <w:szCs w:val="26"/>
              </w:rPr>
              <w:t>ấ</w:t>
            </w:r>
            <w:r w:rsidRPr="00172DBF">
              <w:rPr>
                <w:sz w:val="26"/>
                <w:szCs w:val="26"/>
                <w:lang w:val="vi-VN"/>
              </w:rPr>
              <w:t>p hành hương ước, quy ước của cộng đồng.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497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c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Treo Quốc kỳ trong những ngày lễ, sự kiện chính trị của đất nước theo quy định.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439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d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Có tham gia các hoạt động văn hóa hoặc văn nghệ ở nơi cư trú; thường xuyên luyện tập thể dục, thể thao.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đ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Thực hiện nếp sống văn minh trong việc cưới, việc tang và lễ hội theo quy định.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e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Tham gia bảo vệ di tích lịch sử - văn hóa, danh lam thắng cảnh, cảnh quan thiên nhiên của địa phương.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708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g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Giữ gìn vệ sinh môi trường, đổ rác và chất thải đúng giờ, đúng nơi quy định.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774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h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Tham gia đầy đủ các phong trào từ thiện, nhân đạo, đền ơn đáp nghĩa, khuyến học khuyến tài; sinh hoạt cộng đồng ở nơi cư trú.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662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i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Không vi phạm các quy định về vệ sinh an toàn thực phẩm, phòng chống dịch bệnh.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403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k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Không vi phạm quy định phòng, chống cháy n</w:t>
            </w:r>
            <w:r w:rsidRPr="00172DBF">
              <w:rPr>
                <w:sz w:val="26"/>
                <w:szCs w:val="26"/>
              </w:rPr>
              <w:t>ổ</w:t>
            </w:r>
            <w:r w:rsidRPr="00172DBF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l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Không vi phạm pháp luật về trật tự, an toàn giao thông như: Lấn chiếm lòng đường, hè phố, tham gia giao thông không đúng quy định.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>Gia đình h</w:t>
            </w:r>
            <w:r w:rsidRPr="00172DBF">
              <w:rPr>
                <w:b/>
                <w:bCs/>
                <w:sz w:val="26"/>
                <w:szCs w:val="26"/>
              </w:rPr>
              <w:t xml:space="preserve">òa </w:t>
            </w:r>
            <w:r w:rsidRPr="00172DBF">
              <w:rPr>
                <w:b/>
                <w:bCs/>
                <w:sz w:val="26"/>
                <w:szCs w:val="26"/>
                <w:lang w:val="vi-VN"/>
              </w:rPr>
              <w:t>thuận, hạnh phúc, tiến bộ; tương trợ giúp đỡ mọi người trong cộng đồng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a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Ông, bà, cha, mẹ và các thành viên trong gia đình được quan tâm, chăm sóc, phụng dưỡng.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b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Hôn nhân tự nguyện, tiến bộ, một vợ một chồng, bình đẳng, hòa thuận, thủy chung.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542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c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Thực hiện t</w:t>
            </w:r>
            <w:r w:rsidRPr="00172DBF">
              <w:rPr>
                <w:sz w:val="26"/>
                <w:szCs w:val="26"/>
              </w:rPr>
              <w:t>ố</w:t>
            </w:r>
            <w:r w:rsidRPr="00172DBF">
              <w:rPr>
                <w:sz w:val="26"/>
                <w:szCs w:val="26"/>
                <w:lang w:val="vi-VN"/>
              </w:rPr>
              <w:t>t chính sách dân s</w:t>
            </w:r>
            <w:r w:rsidRPr="00172DBF">
              <w:rPr>
                <w:sz w:val="26"/>
                <w:szCs w:val="26"/>
              </w:rPr>
              <w:t>ố</w:t>
            </w:r>
            <w:r w:rsidRPr="00172DBF">
              <w:rPr>
                <w:sz w:val="26"/>
                <w:szCs w:val="26"/>
                <w:lang w:val="vi-VN"/>
              </w:rPr>
              <w:t>; thực hiện bình đẳng giới.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d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Các thành viên trong gia đình tham gia bảo hi</w:t>
            </w:r>
            <w:r w:rsidRPr="00172DBF">
              <w:rPr>
                <w:sz w:val="26"/>
                <w:szCs w:val="26"/>
              </w:rPr>
              <w:t>ể</w:t>
            </w:r>
            <w:r w:rsidRPr="00172DBF">
              <w:rPr>
                <w:sz w:val="26"/>
                <w:szCs w:val="26"/>
                <w:lang w:val="vi-VN"/>
              </w:rPr>
              <w:t>m y tế và được chăm sóc sức khỏe.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đ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Các thành viên trong gia đình có nếp sống lành mạnh, văn minh, ứng xử có văn hóa trong gia đình, cộng đồng và xã hội.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e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Tương trợ, giúp đỡ mọi người trong cộng đồng khi khó khăn, hoạn nạn.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b/>
                <w:sz w:val="26"/>
                <w:szCs w:val="26"/>
                <w:lang w:val="vi-VN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>Tổ chức lao động, sản xuất, kinh doanh, công tác, h</w:t>
            </w:r>
            <w:r w:rsidRPr="00172DBF">
              <w:rPr>
                <w:b/>
                <w:bCs/>
                <w:sz w:val="26"/>
                <w:szCs w:val="26"/>
              </w:rPr>
              <w:t>ọ</w:t>
            </w:r>
            <w:r w:rsidRPr="00172DBF">
              <w:rPr>
                <w:b/>
                <w:bCs/>
                <w:sz w:val="26"/>
                <w:szCs w:val="26"/>
                <w:lang w:val="vi-VN"/>
              </w:rPr>
              <w:t>c tập đ</w:t>
            </w:r>
            <w:r w:rsidRPr="00172DBF">
              <w:rPr>
                <w:b/>
                <w:bCs/>
                <w:sz w:val="26"/>
                <w:szCs w:val="26"/>
              </w:rPr>
              <w:t>ạ</w:t>
            </w:r>
            <w:r w:rsidRPr="00172DBF">
              <w:rPr>
                <w:b/>
                <w:bCs/>
                <w:sz w:val="26"/>
                <w:szCs w:val="26"/>
                <w:lang w:val="vi-VN"/>
              </w:rPr>
              <w:t>t năng suất, chất lượng và hiệu quả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72DB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rPr>
          <w:trHeight w:val="437"/>
        </w:trPr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a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Kinh tế gia đình ổn định và phát triển từ nguồn thu nhập chính đáng.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b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Tham gia các chương trình, kế hoạch phát triển kinh tế, văn hóa - xã hội do địa phương tổ chức.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c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Người trong độ tuổi lao động có việc làm và thu nhập ổn định.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d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Trẻ em trong độ tuổi đi học được đến trường.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đ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Sử dụng nước</w:t>
            </w:r>
            <w:r w:rsidRPr="00172DBF">
              <w:rPr>
                <w:color w:val="FF0000"/>
                <w:sz w:val="26"/>
                <w:szCs w:val="26"/>
                <w:lang w:val="vi-VN"/>
              </w:rPr>
              <w:t xml:space="preserve"> </w:t>
            </w:r>
            <w:r w:rsidRPr="00172DBF">
              <w:rPr>
                <w:sz w:val="26"/>
                <w:szCs w:val="26"/>
                <w:lang w:val="vi-VN"/>
              </w:rPr>
              <w:t>sạch.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3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e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Có công trình phụ hợp vệ sinh.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5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172DBF" w:rsidRPr="00172DBF" w:rsidTr="00BB1BFE">
        <w:tc>
          <w:tcPr>
            <w:tcW w:w="386" w:type="pct"/>
          </w:tcPr>
          <w:p w:rsidR="00172DBF" w:rsidRPr="00172DBF" w:rsidRDefault="00172DBF" w:rsidP="00172DBF">
            <w:pPr>
              <w:spacing w:before="120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g</w:t>
            </w:r>
          </w:p>
        </w:tc>
        <w:tc>
          <w:tcPr>
            <w:tcW w:w="3084" w:type="pct"/>
          </w:tcPr>
          <w:p w:rsidR="00172DBF" w:rsidRPr="00172DBF" w:rsidRDefault="00172DBF" w:rsidP="00172DBF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Có phương tiện nghe, nhìn và thường xuyên được tiếp cận thông tin kinh tế, văn hóa - xã hội.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37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172DBF" w:rsidRPr="00172DBF" w:rsidRDefault="00172DBF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E06EE2" w:rsidTr="00BB1BFE">
        <w:tc>
          <w:tcPr>
            <w:tcW w:w="386" w:type="pct"/>
          </w:tcPr>
          <w:p w:rsidR="00E06EE2" w:rsidRPr="00E06EE2" w:rsidRDefault="00E06EE2" w:rsidP="00172DBF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3084" w:type="pct"/>
          </w:tcPr>
          <w:p w:rsidR="00E06EE2" w:rsidRPr="00E06EE2" w:rsidRDefault="00E06EE2" w:rsidP="00172DBF">
            <w:pPr>
              <w:spacing w:before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537" w:type="pct"/>
          </w:tcPr>
          <w:p w:rsidR="00E06EE2" w:rsidRPr="00E06EE2" w:rsidRDefault="00E06EE2" w:rsidP="00172D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E06EE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537" w:type="pct"/>
          </w:tcPr>
          <w:p w:rsidR="00E06EE2" w:rsidRPr="00E06EE2" w:rsidRDefault="00E06EE2" w:rsidP="00172DBF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E06EE2" w:rsidRDefault="00E06EE2" w:rsidP="00172DBF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5563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b/>
                <w:bCs/>
                <w:sz w:val="26"/>
                <w:szCs w:val="26"/>
                <w:lang w:val="vi-VN"/>
              </w:rPr>
              <w:t xml:space="preserve">Không xét tặng danh hiệu Gia đình văn hóa có thành viên trong gia đình vi phạm một trong các trường </w:t>
            </w:r>
            <w:r w:rsidRPr="00172DBF">
              <w:rPr>
                <w:b/>
                <w:bCs/>
                <w:sz w:val="26"/>
                <w:szCs w:val="26"/>
              </w:rPr>
              <w:t>hợp</w:t>
            </w:r>
            <w:r w:rsidRPr="00172DBF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172DBF">
              <w:rPr>
                <w:b/>
                <w:bCs/>
                <w:sz w:val="26"/>
                <w:szCs w:val="26"/>
                <w:lang w:val="vi-VN"/>
              </w:rPr>
              <w:t>sau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172DBF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Bị truy cứu trách nhiệm hình sự hoặc bị áp dụng các biện pháp xử lý hành chính theo quy định của Luật xử lý vi phạm hành chính.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Vi phạm nghĩa vụ quân sự và nghĩa vụ nộp thuế.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 xml:space="preserve">Bị xử phạt vi phạm hành chính trong lĩnh vực </w:t>
            </w:r>
            <w:r w:rsidRPr="00172DBF">
              <w:rPr>
                <w:sz w:val="26"/>
                <w:szCs w:val="26"/>
              </w:rPr>
              <w:t xml:space="preserve">văn hoá, kinh doanh dịch vụ văn hoá công cộng, </w:t>
            </w:r>
            <w:r w:rsidRPr="00172DBF">
              <w:rPr>
                <w:sz w:val="26"/>
                <w:szCs w:val="26"/>
                <w:lang w:val="vi-VN"/>
              </w:rPr>
              <w:t>xây dựng</w:t>
            </w:r>
            <w:r w:rsidRPr="00172DBF">
              <w:rPr>
                <w:sz w:val="26"/>
                <w:szCs w:val="26"/>
              </w:rPr>
              <w:t>,</w:t>
            </w:r>
            <w:r w:rsidRPr="00172DBF">
              <w:rPr>
                <w:sz w:val="26"/>
                <w:szCs w:val="26"/>
                <w:lang w:val="vi-VN"/>
              </w:rPr>
              <w:t xml:space="preserve"> phòng cháy, chữa cháy</w:t>
            </w:r>
            <w:r w:rsidRPr="00172DBF">
              <w:rPr>
                <w:sz w:val="26"/>
                <w:szCs w:val="26"/>
              </w:rPr>
              <w:t xml:space="preserve">, </w:t>
            </w:r>
            <w:r w:rsidRPr="00172DBF">
              <w:rPr>
                <w:sz w:val="26"/>
                <w:szCs w:val="26"/>
                <w:lang w:val="vi-VN"/>
              </w:rPr>
              <w:t>bảo vệ môi trường</w:t>
            </w:r>
            <w:r w:rsidRPr="00172DBF">
              <w:rPr>
                <w:sz w:val="26"/>
                <w:szCs w:val="26"/>
              </w:rPr>
              <w:t>, vệ sinh an toàn thực phẩm.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Có tảo hôn hoặc hôn nhân cận huyết thống.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Bạo lực gia đình bị xử phạt hành chính.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Mắc các tệ nạn xã hội, ma túy, mại dâm, trộm cắp, tổ chức đánh bạc hoặc đánh bạc.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A55632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  <w:lang w:val="vi-VN"/>
              </w:rPr>
              <w:t>Tham gia tụ tập đông người gây mất an ninh trật tự, an toàn xã hội.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172DBF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Vắng sinh hoạt, hội họp ở thôn/tổ dân phố (không có lý do) từ 30% trở lên trên tổng số lần sinh hoạt, hội họp trong năm.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06EE2" w:rsidRPr="00172DBF" w:rsidTr="00BB1BFE">
        <w:tc>
          <w:tcPr>
            <w:tcW w:w="386" w:type="pct"/>
          </w:tcPr>
          <w:p w:rsidR="00E06EE2" w:rsidRPr="00172DBF" w:rsidRDefault="00A55632" w:rsidP="0090018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3084" w:type="pct"/>
          </w:tcPr>
          <w:p w:rsidR="00E06EE2" w:rsidRPr="00172DBF" w:rsidRDefault="00E06EE2" w:rsidP="0090018E">
            <w:pPr>
              <w:spacing w:before="120"/>
              <w:jc w:val="both"/>
              <w:rPr>
                <w:sz w:val="26"/>
                <w:szCs w:val="26"/>
              </w:rPr>
            </w:pPr>
            <w:r w:rsidRPr="00172DBF">
              <w:rPr>
                <w:sz w:val="26"/>
                <w:szCs w:val="26"/>
              </w:rPr>
              <w:t>Vi phạm chính sách dân số và kế hoạch hóa gia đình (sinh con thứ 3 trở lên).</w:t>
            </w:r>
          </w:p>
        </w:tc>
        <w:tc>
          <w:tcPr>
            <w:tcW w:w="537" w:type="pct"/>
          </w:tcPr>
          <w:p w:rsidR="00E06EE2" w:rsidRDefault="00E06EE2" w:rsidP="00172DB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6" w:type="pct"/>
          </w:tcPr>
          <w:p w:rsidR="00E06EE2" w:rsidRPr="00172DBF" w:rsidRDefault="00E06EE2" w:rsidP="00172DBF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E62F0F" w:rsidRDefault="00E62F0F" w:rsidP="00EE499B">
      <w:pPr>
        <w:spacing w:after="0"/>
        <w:rPr>
          <w:rFonts w:ascii="Times New Roman" w:hAnsi="Times New Roman" w:cs="Times New Roman"/>
          <w:sz w:val="26"/>
        </w:rPr>
      </w:pPr>
    </w:p>
    <w:p w:rsidR="00EE499B" w:rsidRPr="00EE499B" w:rsidRDefault="00EE499B" w:rsidP="00EE499B">
      <w:pPr>
        <w:spacing w:after="0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sz w:val="26"/>
        </w:rPr>
        <w:t>Với kết quả tự chấm, Gia đình tự xếp (đánh x vào ô dưới):</w:t>
      </w:r>
    </w:p>
    <w:p w:rsidR="00EE499B" w:rsidRPr="00EE499B" w:rsidRDefault="00EE499B" w:rsidP="00EE499B">
      <w:pPr>
        <w:spacing w:after="0"/>
        <w:ind w:firstLine="720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18415</wp:posOffset>
                </wp:positionV>
                <wp:extent cx="114300" cy="114300"/>
                <wp:effectExtent l="7620" t="8255" r="11430" b="10795"/>
                <wp:wrapNone/>
                <wp:docPr id="2" name="Hình chữ nhậ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122F" id="Hình chữ nhật 2" o:spid="_x0000_s1026" style="position:absolute;margin-left:18.6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"/>
            </w:pict>
          </mc:Fallback>
        </mc:AlternateContent>
      </w:r>
      <w:r w:rsidRPr="00EE499B">
        <w:rPr>
          <w:rFonts w:ascii="Times New Roman" w:hAnsi="Times New Roman" w:cs="Times New Roman"/>
          <w:sz w:val="26"/>
        </w:rPr>
        <w:t>Đạt gia đình văn hóa năm ……….</w:t>
      </w:r>
    </w:p>
    <w:p w:rsidR="00EE499B" w:rsidRPr="00EE499B" w:rsidRDefault="00EE499B" w:rsidP="00EE499B">
      <w:pPr>
        <w:spacing w:after="0"/>
        <w:ind w:firstLine="720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18415</wp:posOffset>
                </wp:positionV>
                <wp:extent cx="114300" cy="114300"/>
                <wp:effectExtent l="7620" t="7620" r="11430" b="11430"/>
                <wp:wrapNone/>
                <wp:docPr id="1" name="Hình chữ nhậ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2CD7" id="Hình chữ nhật 1" o:spid="_x0000_s1026" style="position:absolute;margin-left:18.6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"/>
            </w:pict>
          </mc:Fallback>
        </mc:AlternateContent>
      </w:r>
      <w:r w:rsidRPr="00EE499B">
        <w:rPr>
          <w:rFonts w:ascii="Times New Roman" w:hAnsi="Times New Roman" w:cs="Times New Roman"/>
          <w:sz w:val="26"/>
        </w:rPr>
        <w:t>Không đạt gia đình văn hóa năm ……….</w:t>
      </w:r>
    </w:p>
    <w:p w:rsidR="00EE499B" w:rsidRPr="00EE499B" w:rsidRDefault="00EE499B" w:rsidP="00EE499B">
      <w:pPr>
        <w:spacing w:after="0"/>
        <w:rPr>
          <w:rFonts w:ascii="Times New Roman" w:hAnsi="Times New Roman" w:cs="Times New Roman"/>
          <w:i/>
          <w:sz w:val="26"/>
        </w:rPr>
      </w:pPr>
      <w:r w:rsidRPr="00EE499B"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            .............., ngày.....tháng..... năm …….                                                  </w:t>
      </w:r>
    </w:p>
    <w:p w:rsidR="00EE499B" w:rsidRPr="00EE499B" w:rsidRDefault="00EE499B" w:rsidP="00EE499B">
      <w:pPr>
        <w:spacing w:after="0"/>
        <w:rPr>
          <w:rFonts w:ascii="Times New Roman" w:hAnsi="Times New Roman" w:cs="Times New Roman"/>
          <w:b/>
          <w:sz w:val="26"/>
        </w:rPr>
      </w:pPr>
      <w:r w:rsidRPr="00EE499B">
        <w:rPr>
          <w:rFonts w:ascii="Times New Roman" w:hAnsi="Times New Roman" w:cs="Times New Roman"/>
          <w:b/>
          <w:sz w:val="26"/>
        </w:rPr>
        <w:t xml:space="preserve">                                                 </w:t>
      </w:r>
      <w:r w:rsidR="00E62F0F">
        <w:rPr>
          <w:rFonts w:ascii="Times New Roman" w:hAnsi="Times New Roman" w:cs="Times New Roman"/>
          <w:b/>
          <w:sz w:val="26"/>
        </w:rPr>
        <w:tab/>
      </w:r>
      <w:r w:rsidR="00E62F0F">
        <w:rPr>
          <w:rFonts w:ascii="Times New Roman" w:hAnsi="Times New Roman" w:cs="Times New Roman"/>
          <w:b/>
          <w:sz w:val="26"/>
        </w:rPr>
        <w:tab/>
      </w:r>
      <w:r w:rsidR="00E62F0F">
        <w:rPr>
          <w:rFonts w:ascii="Times New Roman" w:hAnsi="Times New Roman" w:cs="Times New Roman"/>
          <w:b/>
          <w:sz w:val="26"/>
        </w:rPr>
        <w:tab/>
      </w:r>
      <w:r w:rsidR="00E62F0F">
        <w:rPr>
          <w:rFonts w:ascii="Times New Roman" w:hAnsi="Times New Roman" w:cs="Times New Roman"/>
          <w:b/>
          <w:sz w:val="26"/>
        </w:rPr>
        <w:tab/>
      </w:r>
      <w:r w:rsidR="00E62F0F">
        <w:rPr>
          <w:rFonts w:ascii="Times New Roman" w:hAnsi="Times New Roman" w:cs="Times New Roman"/>
          <w:b/>
          <w:sz w:val="26"/>
        </w:rPr>
        <w:tab/>
      </w:r>
      <w:r w:rsidRPr="00EE499B">
        <w:rPr>
          <w:rFonts w:ascii="Times New Roman" w:hAnsi="Times New Roman" w:cs="Times New Roman"/>
          <w:b/>
          <w:sz w:val="26"/>
        </w:rPr>
        <w:t>Chủ hộ</w:t>
      </w:r>
    </w:p>
    <w:p w:rsidR="00EE499B" w:rsidRPr="00FF0DFB" w:rsidRDefault="00EE499B" w:rsidP="00EE499B">
      <w:pPr>
        <w:spacing w:after="0"/>
        <w:rPr>
          <w:rFonts w:ascii="Times New Roman" w:hAnsi="Times New Roman" w:cs="Times New Roman"/>
          <w:i/>
          <w:sz w:val="26"/>
        </w:rPr>
      </w:pPr>
      <w:r w:rsidRPr="00EE499B">
        <w:rPr>
          <w:rFonts w:ascii="Times New Roman" w:hAnsi="Times New Roman" w:cs="Times New Roman"/>
          <w:sz w:val="26"/>
        </w:rPr>
        <w:t xml:space="preserve"> </w:t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>
        <w:rPr>
          <w:rFonts w:ascii="Times New Roman" w:hAnsi="Times New Roman" w:cs="Times New Roman"/>
          <w:sz w:val="26"/>
        </w:rPr>
        <w:tab/>
      </w:r>
      <w:r w:rsidR="00FF0DFB" w:rsidRPr="00FF0DFB">
        <w:rPr>
          <w:rFonts w:ascii="Times New Roman" w:hAnsi="Times New Roman" w:cs="Times New Roman"/>
          <w:i/>
          <w:sz w:val="26"/>
        </w:rPr>
        <w:t xml:space="preserve">  </w:t>
      </w:r>
      <w:r w:rsidRPr="00FF0DFB">
        <w:rPr>
          <w:rFonts w:ascii="Times New Roman" w:hAnsi="Times New Roman" w:cs="Times New Roman"/>
          <w:i/>
          <w:sz w:val="26"/>
        </w:rPr>
        <w:t>(ký</w:t>
      </w:r>
      <w:r w:rsidR="00FF0DFB" w:rsidRPr="00FF0DFB">
        <w:rPr>
          <w:rFonts w:ascii="Times New Roman" w:hAnsi="Times New Roman" w:cs="Times New Roman"/>
          <w:i/>
          <w:sz w:val="26"/>
        </w:rPr>
        <w:t>, ghi rõ họ và</w:t>
      </w:r>
      <w:r w:rsidRPr="00FF0DFB">
        <w:rPr>
          <w:rFonts w:ascii="Times New Roman" w:hAnsi="Times New Roman" w:cs="Times New Roman"/>
          <w:i/>
          <w:sz w:val="26"/>
        </w:rPr>
        <w:t xml:space="preserve"> tên)</w:t>
      </w:r>
    </w:p>
    <w:p w:rsidR="00E62F0F" w:rsidRDefault="00E62F0F" w:rsidP="00EE499B">
      <w:pPr>
        <w:spacing w:after="0"/>
        <w:rPr>
          <w:rFonts w:ascii="Times New Roman" w:hAnsi="Times New Roman" w:cs="Times New Roman"/>
          <w:sz w:val="26"/>
        </w:rPr>
      </w:pPr>
    </w:p>
    <w:p w:rsidR="00E62F0F" w:rsidRDefault="00E62F0F" w:rsidP="00EE499B">
      <w:pPr>
        <w:spacing w:after="0"/>
        <w:rPr>
          <w:rFonts w:ascii="Times New Roman" w:hAnsi="Times New Roman" w:cs="Times New Roman"/>
          <w:sz w:val="26"/>
        </w:rPr>
      </w:pPr>
    </w:p>
    <w:p w:rsidR="00E62F0F" w:rsidRPr="00EE499B" w:rsidRDefault="00E62F0F" w:rsidP="00EE499B">
      <w:pPr>
        <w:spacing w:after="0"/>
        <w:rPr>
          <w:rFonts w:ascii="Times New Roman" w:hAnsi="Times New Roman" w:cs="Times New Roman"/>
          <w:sz w:val="26"/>
        </w:rPr>
      </w:pPr>
    </w:p>
    <w:p w:rsidR="00E62F0F" w:rsidRDefault="00EE499B" w:rsidP="00E62F0F">
      <w:pPr>
        <w:spacing w:after="0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sz w:val="26"/>
        </w:rPr>
        <w:t xml:space="preserve"> </w:t>
      </w:r>
    </w:p>
    <w:p w:rsidR="00EE499B" w:rsidRPr="00E62F0F" w:rsidRDefault="00EE499B" w:rsidP="009C3059">
      <w:pPr>
        <w:spacing w:after="0"/>
        <w:jc w:val="center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b/>
          <w:sz w:val="26"/>
        </w:rPr>
        <w:t xml:space="preserve">Ý kiến của Ban Vận động </w:t>
      </w:r>
      <w:r w:rsidRPr="00EE499B">
        <w:rPr>
          <w:rFonts w:ascii="Times New Roman" w:hAnsi="Times New Roman" w:cs="Times New Roman"/>
          <w:sz w:val="26"/>
        </w:rPr>
        <w:t>……..……..………..</w:t>
      </w:r>
    </w:p>
    <w:p w:rsidR="00EE499B" w:rsidRPr="00EE499B" w:rsidRDefault="00EE499B" w:rsidP="009C3059">
      <w:pPr>
        <w:spacing w:after="0"/>
        <w:jc w:val="center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spacing w:val="-4"/>
          <w:sz w:val="26"/>
          <w:szCs w:val="26"/>
        </w:rPr>
        <w:t xml:space="preserve">Thống nhất </w:t>
      </w:r>
      <w:r w:rsidRPr="00EE499B">
        <w:rPr>
          <w:rFonts w:ascii="Times New Roman" w:hAnsi="Times New Roman" w:cs="Times New Roman"/>
          <w:spacing w:val="-6"/>
          <w:sz w:val="26"/>
          <w:szCs w:val="26"/>
        </w:rPr>
        <w:t>đề nghị</w:t>
      </w:r>
      <w:r w:rsidRPr="00EE499B">
        <w:rPr>
          <w:rFonts w:ascii="Times New Roman" w:hAnsi="Times New Roman" w:cs="Times New Roman"/>
          <w:spacing w:val="-4"/>
          <w:sz w:val="26"/>
          <w:szCs w:val="26"/>
        </w:rPr>
        <w:t xml:space="preserve"> công nhận</w:t>
      </w:r>
      <w:r w:rsidRPr="00EE499B">
        <w:rPr>
          <w:rFonts w:ascii="Times New Roman" w:hAnsi="Times New Roman" w:cs="Times New Roman"/>
          <w:sz w:val="26"/>
        </w:rPr>
        <w:t xml:space="preserve"> g</w:t>
      </w:r>
      <w:bookmarkStart w:id="2" w:name="_GoBack"/>
      <w:bookmarkEnd w:id="2"/>
      <w:r w:rsidRPr="00EE499B">
        <w:rPr>
          <w:rFonts w:ascii="Times New Roman" w:hAnsi="Times New Roman" w:cs="Times New Roman"/>
          <w:sz w:val="26"/>
        </w:rPr>
        <w:t>ia đình</w:t>
      </w:r>
      <w:r w:rsidRPr="00EE499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E499B">
        <w:rPr>
          <w:rFonts w:ascii="Times New Roman" w:hAnsi="Times New Roman" w:cs="Times New Roman"/>
          <w:sz w:val="26"/>
        </w:rPr>
        <w:t>ông (bà)</w:t>
      </w:r>
    </w:p>
    <w:p w:rsidR="00EE499B" w:rsidRPr="00EE499B" w:rsidRDefault="00EE499B" w:rsidP="009C3059">
      <w:pPr>
        <w:spacing w:after="0"/>
        <w:jc w:val="center"/>
        <w:rPr>
          <w:rFonts w:ascii="Times New Roman" w:hAnsi="Times New Roman" w:cs="Times New Roman"/>
          <w:sz w:val="26"/>
        </w:rPr>
      </w:pPr>
      <w:r w:rsidRPr="00EE499B">
        <w:rPr>
          <w:rFonts w:ascii="Times New Roman" w:hAnsi="Times New Roman" w:cs="Times New Roman"/>
          <w:sz w:val="26"/>
        </w:rPr>
        <w:t>...............................đạt danh hiệu GĐVH năm ……</w:t>
      </w:r>
    </w:p>
    <w:p w:rsidR="00EE499B" w:rsidRPr="00EE499B" w:rsidRDefault="00EE499B" w:rsidP="009C3059">
      <w:pPr>
        <w:spacing w:after="0"/>
        <w:jc w:val="center"/>
        <w:rPr>
          <w:rFonts w:ascii="Times New Roman" w:hAnsi="Times New Roman" w:cs="Times New Roman"/>
          <w:i/>
          <w:sz w:val="26"/>
        </w:rPr>
      </w:pPr>
      <w:r w:rsidRPr="00EE499B">
        <w:rPr>
          <w:rFonts w:ascii="Times New Roman" w:hAnsi="Times New Roman" w:cs="Times New Roman"/>
          <w:i/>
          <w:sz w:val="26"/>
        </w:rPr>
        <w:t>............, ngày..... tháng ….. năm …………</w:t>
      </w:r>
    </w:p>
    <w:p w:rsidR="00EE499B" w:rsidRPr="00EE499B" w:rsidRDefault="00EE499B" w:rsidP="009C3059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EE499B">
        <w:rPr>
          <w:rFonts w:ascii="Times New Roman" w:hAnsi="Times New Roman" w:cs="Times New Roman"/>
          <w:b/>
          <w:sz w:val="26"/>
        </w:rPr>
        <w:t>TRƯỞNG THÔN (KHU PHỐ)</w:t>
      </w:r>
    </w:p>
    <w:p w:rsidR="00EE499B" w:rsidRPr="00EE499B" w:rsidRDefault="00EE499B" w:rsidP="009C3059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E499B">
        <w:rPr>
          <w:rFonts w:ascii="Times New Roman" w:hAnsi="Times New Roman" w:cs="Times New Roman"/>
          <w:i/>
          <w:sz w:val="26"/>
        </w:rPr>
        <w:t>(ký, ghi rõ họ và tên)</w:t>
      </w:r>
    </w:p>
    <w:p w:rsidR="00BB1BFE" w:rsidRDefault="00BB1BFE" w:rsidP="00BB1BFE">
      <w:pPr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                                </w:t>
      </w:r>
    </w:p>
    <w:p w:rsidR="00BB1BFE" w:rsidRPr="00BB1BFE" w:rsidRDefault="00BB1BFE" w:rsidP="00C009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             </w:t>
      </w:r>
    </w:p>
    <w:p w:rsidR="00BB1BFE" w:rsidRPr="00BB1BFE" w:rsidRDefault="00BB1BFE" w:rsidP="00BB1BFE">
      <w:pPr>
        <w:jc w:val="right"/>
        <w:rPr>
          <w:rFonts w:ascii="Times New Roman" w:hAnsi="Times New Roman" w:cs="Times New Roman"/>
          <w:i/>
          <w:sz w:val="26"/>
        </w:rPr>
      </w:pPr>
    </w:p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06EE2" w:rsidRDefault="00E06EE2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P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72DBF" w:rsidRDefault="00172DBF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02243" w:rsidRPr="00172DBF" w:rsidRDefault="00D02243" w:rsidP="00172DBF">
      <w:pPr>
        <w:spacing w:before="120" w:after="280" w:afterAutospacing="1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sectPr w:rsidR="00D02243" w:rsidRPr="00172DBF" w:rsidSect="00C009F4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965"/>
    <w:multiLevelType w:val="hybridMultilevel"/>
    <w:tmpl w:val="E9B08E02"/>
    <w:lvl w:ilvl="0" w:tplc="DD7A2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02864"/>
    <w:multiLevelType w:val="hybridMultilevel"/>
    <w:tmpl w:val="13F64540"/>
    <w:lvl w:ilvl="0" w:tplc="51EA0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368B2"/>
    <w:multiLevelType w:val="hybridMultilevel"/>
    <w:tmpl w:val="2F842D76"/>
    <w:lvl w:ilvl="0" w:tplc="A4864F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05D33"/>
    <w:multiLevelType w:val="hybridMultilevel"/>
    <w:tmpl w:val="70085722"/>
    <w:lvl w:ilvl="0" w:tplc="0ED67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3444B"/>
    <w:multiLevelType w:val="hybridMultilevel"/>
    <w:tmpl w:val="B936C028"/>
    <w:lvl w:ilvl="0" w:tplc="7DCA227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27BBD"/>
    <w:multiLevelType w:val="hybridMultilevel"/>
    <w:tmpl w:val="F1781E32"/>
    <w:lvl w:ilvl="0" w:tplc="9C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634"/>
    <w:multiLevelType w:val="hybridMultilevel"/>
    <w:tmpl w:val="9E522FC6"/>
    <w:lvl w:ilvl="0" w:tplc="DA66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507D"/>
    <w:multiLevelType w:val="hybridMultilevel"/>
    <w:tmpl w:val="333CDE2E"/>
    <w:lvl w:ilvl="0" w:tplc="85E8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D2F10"/>
    <w:multiLevelType w:val="hybridMultilevel"/>
    <w:tmpl w:val="3F5AB99C"/>
    <w:lvl w:ilvl="0" w:tplc="CD50FA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B5DEF"/>
    <w:multiLevelType w:val="hybridMultilevel"/>
    <w:tmpl w:val="5198C852"/>
    <w:lvl w:ilvl="0" w:tplc="2F06836C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7F6510"/>
    <w:multiLevelType w:val="hybridMultilevel"/>
    <w:tmpl w:val="82600D5E"/>
    <w:lvl w:ilvl="0" w:tplc="8FCC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E71FF"/>
    <w:multiLevelType w:val="hybridMultilevel"/>
    <w:tmpl w:val="2E00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66F91"/>
    <w:multiLevelType w:val="hybridMultilevel"/>
    <w:tmpl w:val="0D9A3B48"/>
    <w:lvl w:ilvl="0" w:tplc="4D4CF64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F21FA"/>
    <w:multiLevelType w:val="hybridMultilevel"/>
    <w:tmpl w:val="B2785D08"/>
    <w:lvl w:ilvl="0" w:tplc="D33C1C7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B0669"/>
    <w:multiLevelType w:val="hybridMultilevel"/>
    <w:tmpl w:val="AE465BAA"/>
    <w:lvl w:ilvl="0" w:tplc="D5D4B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825AE"/>
    <w:multiLevelType w:val="hybridMultilevel"/>
    <w:tmpl w:val="C20A8BFA"/>
    <w:lvl w:ilvl="0" w:tplc="0AEE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B4570"/>
    <w:multiLevelType w:val="hybridMultilevel"/>
    <w:tmpl w:val="2F4CCBB0"/>
    <w:lvl w:ilvl="0" w:tplc="5E42686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133F3"/>
    <w:multiLevelType w:val="hybridMultilevel"/>
    <w:tmpl w:val="C4F8DE06"/>
    <w:lvl w:ilvl="0" w:tplc="019AC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2339D"/>
    <w:multiLevelType w:val="hybridMultilevel"/>
    <w:tmpl w:val="A6E6578E"/>
    <w:lvl w:ilvl="0" w:tplc="549EB7B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E39DD"/>
    <w:multiLevelType w:val="hybridMultilevel"/>
    <w:tmpl w:val="8B8E2CD4"/>
    <w:lvl w:ilvl="0" w:tplc="9990C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63DBF"/>
    <w:multiLevelType w:val="hybridMultilevel"/>
    <w:tmpl w:val="A852D850"/>
    <w:lvl w:ilvl="0" w:tplc="1C900622">
      <w:start w:val="1"/>
      <w:numFmt w:val="lowerLetter"/>
      <w:lvlText w:val="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D779F"/>
    <w:multiLevelType w:val="hybridMultilevel"/>
    <w:tmpl w:val="B8040232"/>
    <w:lvl w:ilvl="0" w:tplc="C5F4BB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8E0A8B"/>
    <w:multiLevelType w:val="hybridMultilevel"/>
    <w:tmpl w:val="E274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4EF3"/>
    <w:multiLevelType w:val="hybridMultilevel"/>
    <w:tmpl w:val="004CB9A8"/>
    <w:lvl w:ilvl="0" w:tplc="D05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700180"/>
    <w:multiLevelType w:val="hybridMultilevel"/>
    <w:tmpl w:val="1798AACC"/>
    <w:lvl w:ilvl="0" w:tplc="A4480E7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03548"/>
    <w:multiLevelType w:val="hybridMultilevel"/>
    <w:tmpl w:val="C0B47548"/>
    <w:lvl w:ilvl="0" w:tplc="7FCAE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73EAE"/>
    <w:multiLevelType w:val="hybridMultilevel"/>
    <w:tmpl w:val="A66029A2"/>
    <w:lvl w:ilvl="0" w:tplc="559A74EA">
      <w:start w:val="1"/>
      <w:numFmt w:val="lowerLetter"/>
      <w:lvlText w:val="%1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6C4500"/>
    <w:multiLevelType w:val="hybridMultilevel"/>
    <w:tmpl w:val="6896AF8C"/>
    <w:lvl w:ilvl="0" w:tplc="BC4C5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706B8"/>
    <w:multiLevelType w:val="hybridMultilevel"/>
    <w:tmpl w:val="F766C1CA"/>
    <w:lvl w:ilvl="0" w:tplc="69A8D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609D8"/>
    <w:multiLevelType w:val="hybridMultilevel"/>
    <w:tmpl w:val="54304D66"/>
    <w:lvl w:ilvl="0" w:tplc="D6761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92FD8"/>
    <w:multiLevelType w:val="hybridMultilevel"/>
    <w:tmpl w:val="7370F878"/>
    <w:lvl w:ilvl="0" w:tplc="B7D4AD9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26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19"/>
  </w:num>
  <w:num w:numId="12">
    <w:abstractNumId w:val="4"/>
  </w:num>
  <w:num w:numId="13">
    <w:abstractNumId w:val="22"/>
  </w:num>
  <w:num w:numId="14">
    <w:abstractNumId w:val="18"/>
  </w:num>
  <w:num w:numId="15">
    <w:abstractNumId w:val="10"/>
  </w:num>
  <w:num w:numId="16">
    <w:abstractNumId w:val="6"/>
  </w:num>
  <w:num w:numId="17">
    <w:abstractNumId w:val="7"/>
  </w:num>
  <w:num w:numId="18">
    <w:abstractNumId w:val="16"/>
  </w:num>
  <w:num w:numId="19">
    <w:abstractNumId w:val="24"/>
  </w:num>
  <w:num w:numId="20">
    <w:abstractNumId w:val="2"/>
  </w:num>
  <w:num w:numId="21">
    <w:abstractNumId w:val="14"/>
  </w:num>
  <w:num w:numId="22">
    <w:abstractNumId w:val="20"/>
  </w:num>
  <w:num w:numId="23">
    <w:abstractNumId w:val="13"/>
  </w:num>
  <w:num w:numId="24">
    <w:abstractNumId w:val="12"/>
  </w:num>
  <w:num w:numId="25">
    <w:abstractNumId w:val="11"/>
  </w:num>
  <w:num w:numId="26">
    <w:abstractNumId w:val="27"/>
  </w:num>
  <w:num w:numId="27">
    <w:abstractNumId w:val="5"/>
  </w:num>
  <w:num w:numId="28">
    <w:abstractNumId w:val="21"/>
  </w:num>
  <w:num w:numId="29">
    <w:abstractNumId w:val="3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BF"/>
    <w:rsid w:val="0002464B"/>
    <w:rsid w:val="000435F3"/>
    <w:rsid w:val="00104733"/>
    <w:rsid w:val="00172DBF"/>
    <w:rsid w:val="001E567E"/>
    <w:rsid w:val="002648A9"/>
    <w:rsid w:val="002A1C02"/>
    <w:rsid w:val="0038199B"/>
    <w:rsid w:val="004472E7"/>
    <w:rsid w:val="004738CA"/>
    <w:rsid w:val="004C18E9"/>
    <w:rsid w:val="006551DB"/>
    <w:rsid w:val="00662F4F"/>
    <w:rsid w:val="006C12CB"/>
    <w:rsid w:val="0084219A"/>
    <w:rsid w:val="00844E16"/>
    <w:rsid w:val="00855603"/>
    <w:rsid w:val="008E07AA"/>
    <w:rsid w:val="00910D8C"/>
    <w:rsid w:val="009C3059"/>
    <w:rsid w:val="00A40030"/>
    <w:rsid w:val="00A55632"/>
    <w:rsid w:val="00BB1BFE"/>
    <w:rsid w:val="00C009F4"/>
    <w:rsid w:val="00C72C60"/>
    <w:rsid w:val="00CA4C36"/>
    <w:rsid w:val="00D02243"/>
    <w:rsid w:val="00D2524F"/>
    <w:rsid w:val="00DF68BC"/>
    <w:rsid w:val="00E06EE2"/>
    <w:rsid w:val="00E5736C"/>
    <w:rsid w:val="00E628B1"/>
    <w:rsid w:val="00E62F0F"/>
    <w:rsid w:val="00EE499B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7EFA"/>
  <w15:docId w15:val="{BB5BABC9-DB70-4C36-B0F7-7DA7EA4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numbering" w:customStyle="1" w:styleId="NoList1">
    <w:name w:val="No List1"/>
    <w:next w:val="Khngco"/>
    <w:uiPriority w:val="99"/>
    <w:semiHidden/>
    <w:unhideWhenUsed/>
    <w:rsid w:val="00172DBF"/>
  </w:style>
  <w:style w:type="paragraph" w:styleId="oancuaDanhsach">
    <w:name w:val="List Paragraph"/>
    <w:basedOn w:val="Binhthng"/>
    <w:qFormat/>
    <w:rsid w:val="00172DBF"/>
    <w:pPr>
      <w:spacing w:before="120" w:after="12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ThngthngWeb">
    <w:name w:val="Normal (Web)"/>
    <w:basedOn w:val="Binhthng"/>
    <w:uiPriority w:val="99"/>
    <w:semiHidden/>
    <w:unhideWhenUsed/>
    <w:rsid w:val="00172DB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172DBF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172DBF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utrangChar">
    <w:name w:val="Đầu trang Char"/>
    <w:basedOn w:val="Phngmcinhcuaoanvn"/>
    <w:link w:val="utrang"/>
    <w:uiPriority w:val="99"/>
    <w:rsid w:val="00172DBF"/>
    <w:rPr>
      <w:rFonts w:ascii="Times New Roman" w:hAnsi="Times New Roman"/>
      <w:sz w:val="24"/>
    </w:rPr>
  </w:style>
  <w:style w:type="paragraph" w:styleId="Chntrang">
    <w:name w:val="footer"/>
    <w:basedOn w:val="Binhthng"/>
    <w:link w:val="ChntrangChar"/>
    <w:uiPriority w:val="99"/>
    <w:unhideWhenUsed/>
    <w:rsid w:val="00172DBF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ChntrangChar">
    <w:name w:val="Chân trang Char"/>
    <w:basedOn w:val="Phngmcinhcuaoanvn"/>
    <w:link w:val="Chntrang"/>
    <w:uiPriority w:val="99"/>
    <w:rsid w:val="00172DBF"/>
    <w:rPr>
      <w:rFonts w:ascii="Times New Roman" w:hAnsi="Times New Roman"/>
      <w:sz w:val="24"/>
    </w:rPr>
  </w:style>
  <w:style w:type="table" w:styleId="LiBang">
    <w:name w:val="Table Grid"/>
    <w:basedOn w:val="BangThngthng"/>
    <w:uiPriority w:val="59"/>
    <w:rsid w:val="00172D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VHTT THANG BINH</cp:lastModifiedBy>
  <cp:revision>13</cp:revision>
  <dcterms:created xsi:type="dcterms:W3CDTF">2021-09-09T07:49:00Z</dcterms:created>
  <dcterms:modified xsi:type="dcterms:W3CDTF">2021-10-11T03:06:00Z</dcterms:modified>
</cp:coreProperties>
</file>